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0FB" w:rsidRDefault="007850FB" w:rsidP="007850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2.1</w:t>
      </w:r>
    </w:p>
    <w:p w:rsidR="00F50A51" w:rsidRPr="00EA0A78" w:rsidRDefault="00F50A51" w:rsidP="00F50A51">
      <w:pPr>
        <w:rPr>
          <w:rFonts w:ascii="Times New Roman" w:hAnsi="Times New Roman" w:cs="Times New Roman"/>
          <w:b/>
          <w:sz w:val="28"/>
          <w:szCs w:val="28"/>
        </w:rPr>
      </w:pPr>
      <w:r w:rsidRPr="00EA0A78">
        <w:rPr>
          <w:rFonts w:ascii="Times New Roman" w:hAnsi="Times New Roman" w:cs="Times New Roman"/>
          <w:b/>
          <w:sz w:val="28"/>
          <w:szCs w:val="28"/>
        </w:rPr>
        <w:t>Мастер-класс по изготовлению объемной снежинки.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Автор: Долганова Оксана Александровна воспитатель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Место работы: МБДОУ «Колыванский детский сад№1»</w:t>
      </w:r>
    </w:p>
    <w:p w:rsidR="00EA0A78" w:rsidRPr="00EA0A78" w:rsidRDefault="00EA0A78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Провела: 17.12.2014г.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Украшение интерьера к Новому году своими руками.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Подготовка к новогодним праздникам всегда грандиозное событие. Дети начинают просить у родителей елку, новые игрушки, заказывают подарки.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А что, если научить свое чадо делать снежинки самостоятельно. Пусть развлекается. Они пригодятся и для оформления его комнаты, и для детского сада или школы, там всегда нужны игрушки самоделки и снежинки.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 xml:space="preserve">Объёмная Снежинка из бумаги. 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Применение: Мастер-класс предназначен для детей старше 6 лет, а также для педагогов, родителей. Такими снежинками можно украсить группу, коридоры детского сада, интерьера квартиры.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знакомство со способом изготовления объемной снежинки;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эстетическое развитие детей дошкольного возраста.</w:t>
      </w:r>
    </w:p>
    <w:p w:rsidR="00F50A51" w:rsidRPr="00EA0A78" w:rsidRDefault="00F50A51" w:rsidP="00F50A51">
      <w:pPr>
        <w:rPr>
          <w:rFonts w:ascii="Times New Roman" w:hAnsi="Times New Roman" w:cs="Times New Roman"/>
          <w:b/>
          <w:sz w:val="28"/>
          <w:szCs w:val="28"/>
        </w:rPr>
      </w:pPr>
      <w:r w:rsidRPr="00EA0A7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1. Обучать детей различным приемам работы с бумагой, умению следовать устным инструкциям, оперировать понятиями, обозначающие пространственные характеристики.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 xml:space="preserve">2. Развивать мелкую моторику рук и глазомер, художественный вкус и творческие способности. 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lastRenderedPageBreak/>
        <w:t xml:space="preserve">3. Воспитывать культуру труда, коммуникативные способности детей. </w:t>
      </w:r>
      <w:r w:rsidR="00E56795" w:rsidRPr="00EA0A7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C7E2B10" wp14:editId="6F46FA26">
            <wp:extent cx="5686425" cy="4591050"/>
            <wp:effectExtent l="0" t="0" r="9525" b="0"/>
            <wp:docPr id="3" name="Рисунок 3" descr="E:\Второй день\SDC1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торой день\SDC16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9"/>
                    <a:stretch/>
                  </pic:blipFill>
                  <pic:spPr bwMode="auto">
                    <a:xfrm>
                      <a:off x="0" y="0"/>
                      <a:ext cx="5704059" cy="46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 xml:space="preserve">"Что за звездочки такие 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На пальто и на платке,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Все сквозные – вырезные,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А возьмешь вода в руке."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Пошаговый процесс изготовления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F50A51" w:rsidRPr="00EA0A78" w:rsidRDefault="00F50A51" w:rsidP="00F50A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ножницы</w:t>
      </w:r>
    </w:p>
    <w:p w:rsidR="00F50A51" w:rsidRPr="00EA0A78" w:rsidRDefault="00F50A51" w:rsidP="00F50A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2 листа цветной бумаги А4</w:t>
      </w:r>
    </w:p>
    <w:p w:rsidR="00F50A51" w:rsidRPr="00EA0A78" w:rsidRDefault="00F50A51" w:rsidP="00F50A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клей ПВА (можно использовать клей – карандаш)</w:t>
      </w:r>
    </w:p>
    <w:p w:rsidR="00C000BF" w:rsidRPr="00EA0A78" w:rsidRDefault="00F50A51" w:rsidP="00EA0A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простой карандаш.</w:t>
      </w:r>
    </w:p>
    <w:p w:rsidR="00F50A51" w:rsidRPr="00EA0A78" w:rsidRDefault="00F50A51" w:rsidP="00EA0A7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A0A78"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F50A51" w:rsidRPr="00EA0A78" w:rsidRDefault="00D93D20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Добрый день</w:t>
      </w:r>
      <w:r w:rsidR="00F50A51" w:rsidRPr="00EA0A78">
        <w:rPr>
          <w:rFonts w:ascii="Times New Roman" w:hAnsi="Times New Roman" w:cs="Times New Roman"/>
          <w:sz w:val="28"/>
          <w:szCs w:val="28"/>
        </w:rPr>
        <w:t xml:space="preserve"> уважаемые коллеги. Сегодня я вас пригласила на мастер-класс, тема которого «Новогодняя объемная снежинка». Наша встреча посвящена предстоящим новогодним праздникам. Приближается Новый год.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lastRenderedPageBreak/>
        <w:t>Сегодня мы с вами прикоснемся к предновогодней суете. Научимся изготовлению декора для украшения интерьера.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Хочу предложить вашему вниманию новогоднее украшение, которое вы сможете сделать своими руками из бумаги.</w:t>
      </w:r>
    </w:p>
    <w:p w:rsidR="00D93D20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 xml:space="preserve">Я приготовила для вас пошаговую </w:t>
      </w:r>
      <w:r w:rsidR="00C000BF" w:rsidRPr="00EA0A78">
        <w:rPr>
          <w:rFonts w:ascii="Times New Roman" w:hAnsi="Times New Roman" w:cs="Times New Roman"/>
          <w:sz w:val="28"/>
          <w:szCs w:val="28"/>
        </w:rPr>
        <w:t>презентацию, где</w:t>
      </w:r>
      <w:r w:rsidRPr="00EA0A78">
        <w:rPr>
          <w:rFonts w:ascii="Times New Roman" w:hAnsi="Times New Roman" w:cs="Times New Roman"/>
          <w:sz w:val="28"/>
          <w:szCs w:val="28"/>
        </w:rPr>
        <w:t xml:space="preserve"> видна последовательность выполнения </w:t>
      </w:r>
      <w:r w:rsidR="00A17A0B" w:rsidRPr="00EA0A78">
        <w:rPr>
          <w:rFonts w:ascii="Times New Roman" w:hAnsi="Times New Roman" w:cs="Times New Roman"/>
          <w:sz w:val="28"/>
          <w:szCs w:val="28"/>
        </w:rPr>
        <w:t xml:space="preserve">снежинки.  </w:t>
      </w:r>
      <w:r w:rsidR="00E56795" w:rsidRPr="00EA0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B6949" wp14:editId="19D2EF36">
            <wp:extent cx="5267325" cy="3702050"/>
            <wp:effectExtent l="0" t="0" r="9525" b="0"/>
            <wp:docPr id="5" name="Рисунок 5" descr="C:\Users\User\Desktop\8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-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BF" w:rsidRPr="00EA0A78" w:rsidRDefault="00C000BF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50A51" w:rsidRPr="00EA0A78" w:rsidRDefault="00F50A51" w:rsidP="00A17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.</w:t>
      </w:r>
      <w:r w:rsidR="00C000BF" w:rsidRPr="00EA0A7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00BF" w:rsidRPr="00EA0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540" cy="3318136"/>
            <wp:effectExtent l="0" t="0" r="0" b="0"/>
            <wp:docPr id="1" name="Рисунок 1" descr="E:\Второй день\SDC1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рой день\SDC16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66" cy="33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lastRenderedPageBreak/>
        <w:t>1.Нужно сложить лист бумаги уголком, чтобы получился квадрат. После этого отрезать ненужную часть и сложить получившийся квадрат обратно в треугольник.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2. получившийся треугольник сложить пополам еще 2 раза.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3. Отрезаем верхнюю часть полукругом по схеме (получается лепесток)</w:t>
      </w:r>
    </w:p>
    <w:p w:rsidR="00C000BF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4.В получившимся «</w:t>
      </w:r>
      <w:r w:rsidR="00C000BF" w:rsidRPr="00EA0A78">
        <w:rPr>
          <w:rFonts w:ascii="Times New Roman" w:hAnsi="Times New Roman" w:cs="Times New Roman"/>
          <w:sz w:val="28"/>
          <w:szCs w:val="28"/>
        </w:rPr>
        <w:t>лепестке», необходимо</w:t>
      </w:r>
      <w:r w:rsidRPr="00EA0A78">
        <w:rPr>
          <w:rFonts w:ascii="Times New Roman" w:hAnsi="Times New Roman" w:cs="Times New Roman"/>
          <w:sz w:val="28"/>
          <w:szCs w:val="28"/>
        </w:rPr>
        <w:t xml:space="preserve"> сделать </w:t>
      </w:r>
      <w:r w:rsidR="00C000BF" w:rsidRPr="00EA0A78">
        <w:rPr>
          <w:rFonts w:ascii="Times New Roman" w:hAnsi="Times New Roman" w:cs="Times New Roman"/>
          <w:sz w:val="28"/>
          <w:szCs w:val="28"/>
        </w:rPr>
        <w:t>надрезы,</w:t>
      </w:r>
      <w:r w:rsidRPr="00EA0A78">
        <w:rPr>
          <w:rFonts w:ascii="Times New Roman" w:hAnsi="Times New Roman" w:cs="Times New Roman"/>
          <w:sz w:val="28"/>
          <w:szCs w:val="28"/>
        </w:rPr>
        <w:t xml:space="preserve"> не доходя до </w:t>
      </w:r>
      <w:r w:rsidR="00C000BF" w:rsidRPr="00EA0A78">
        <w:rPr>
          <w:rFonts w:ascii="Times New Roman" w:hAnsi="Times New Roman" w:cs="Times New Roman"/>
          <w:sz w:val="28"/>
          <w:szCs w:val="28"/>
        </w:rPr>
        <w:t>середины.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5.После того, как надрезы сделаны, разверните треугольник обратно и, начиная с середины. Соединяйте противоположные уголки внутренних лучиков, получившихся при надрезах.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6.Повторить пункты 1-5 еще раз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7.Скл</w:t>
      </w:r>
      <w:r w:rsidR="00A17A0B">
        <w:rPr>
          <w:rFonts w:ascii="Times New Roman" w:hAnsi="Times New Roman" w:cs="Times New Roman"/>
          <w:sz w:val="28"/>
          <w:szCs w:val="28"/>
        </w:rPr>
        <w:t>е</w:t>
      </w:r>
      <w:r w:rsidRPr="00EA0A78">
        <w:rPr>
          <w:rFonts w:ascii="Times New Roman" w:hAnsi="Times New Roman" w:cs="Times New Roman"/>
          <w:sz w:val="28"/>
          <w:szCs w:val="28"/>
        </w:rPr>
        <w:t>ить 2 заготовки вместе.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 xml:space="preserve">8.По желанию можно украсить готовую уже объемную </w:t>
      </w:r>
      <w:r w:rsidR="00C000BF" w:rsidRPr="00EA0A78">
        <w:rPr>
          <w:rFonts w:ascii="Times New Roman" w:hAnsi="Times New Roman" w:cs="Times New Roman"/>
          <w:sz w:val="28"/>
          <w:szCs w:val="28"/>
        </w:rPr>
        <w:t>снежинку пайетками, оформительской бумагой или</w:t>
      </w:r>
      <w:r w:rsidRPr="00EA0A78">
        <w:rPr>
          <w:rFonts w:ascii="Times New Roman" w:hAnsi="Times New Roman" w:cs="Times New Roman"/>
          <w:sz w:val="28"/>
          <w:szCs w:val="28"/>
        </w:rPr>
        <w:t xml:space="preserve"> блестками.</w:t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9.снежинка готова.</w:t>
      </w:r>
      <w:r w:rsidR="00C000BF" w:rsidRPr="00EA0A7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00BF" w:rsidRPr="00EA0A7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675" cy="3257550"/>
            <wp:effectExtent l="0" t="0" r="9525" b="0"/>
            <wp:docPr id="4" name="Рисунок 4" descr="C:\Users\User\Desktop\obemnaya-3d-bBu6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emnaya-3d-bBu6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95" cy="32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51" w:rsidRPr="00EA0A78" w:rsidRDefault="00F50A51" w:rsidP="00F50A51">
      <w:pPr>
        <w:rPr>
          <w:rFonts w:ascii="Times New Roman" w:hAnsi="Times New Roman" w:cs="Times New Roman"/>
          <w:sz w:val="28"/>
          <w:szCs w:val="28"/>
        </w:rPr>
      </w:pPr>
    </w:p>
    <w:p w:rsidR="00F50A51" w:rsidRPr="00EA0A78" w:rsidRDefault="00F50A51" w:rsidP="00EA0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«Покружилась звездочка</w:t>
      </w:r>
    </w:p>
    <w:p w:rsidR="00F50A51" w:rsidRPr="00EA0A78" w:rsidRDefault="00F50A51" w:rsidP="00EA0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В воздухе немножко,</w:t>
      </w:r>
    </w:p>
    <w:p w:rsidR="00F50A51" w:rsidRPr="00EA0A78" w:rsidRDefault="00F50A51" w:rsidP="00EA0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Села и растаяла</w:t>
      </w:r>
    </w:p>
    <w:p w:rsidR="00F50A51" w:rsidRPr="00EA0A78" w:rsidRDefault="00F50A51" w:rsidP="00EA0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На моей ладошке…»</w:t>
      </w:r>
    </w:p>
    <w:p w:rsidR="00F50A51" w:rsidRPr="00EA0A78" w:rsidRDefault="00F50A51" w:rsidP="00EA0A78">
      <w:pPr>
        <w:pStyle w:val="a3"/>
        <w:rPr>
          <w:rFonts w:ascii="Times New Roman" w:hAnsi="Times New Roman" w:cs="Times New Roman"/>
          <w:sz w:val="28"/>
          <w:szCs w:val="28"/>
        </w:rPr>
      </w:pPr>
      <w:r w:rsidRPr="00EA0A78">
        <w:rPr>
          <w:rFonts w:ascii="Times New Roman" w:hAnsi="Times New Roman" w:cs="Times New Roman"/>
          <w:sz w:val="28"/>
          <w:szCs w:val="28"/>
        </w:rPr>
        <w:t>Спасибо за внимание!</w:t>
      </w:r>
      <w:bookmarkStart w:id="0" w:name="_GoBack"/>
      <w:bookmarkEnd w:id="0"/>
    </w:p>
    <w:p w:rsidR="00EA0A78" w:rsidRDefault="00EA0A78" w:rsidP="00EA0A78">
      <w:pPr>
        <w:pStyle w:val="a3"/>
        <w:jc w:val="right"/>
      </w:pPr>
      <w:r>
        <w:t xml:space="preserve"> </w:t>
      </w:r>
    </w:p>
    <w:sectPr w:rsidR="00EA0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D7542"/>
    <w:multiLevelType w:val="hybridMultilevel"/>
    <w:tmpl w:val="4DD2DA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51"/>
    <w:rsid w:val="001B4191"/>
    <w:rsid w:val="00507822"/>
    <w:rsid w:val="00750223"/>
    <w:rsid w:val="0077332A"/>
    <w:rsid w:val="007850FB"/>
    <w:rsid w:val="00A17A0B"/>
    <w:rsid w:val="00C000BF"/>
    <w:rsid w:val="00D93D20"/>
    <w:rsid w:val="00E56795"/>
    <w:rsid w:val="00EA0A78"/>
    <w:rsid w:val="00F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EB0F16-DB40-419D-96A2-8672AF64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2018-01-26T17:45:00Z</dcterms:created>
  <dcterms:modified xsi:type="dcterms:W3CDTF">2018-01-28T16:02:00Z</dcterms:modified>
</cp:coreProperties>
</file>